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5199" w14:textId="69B73864" w:rsidR="00384D5C" w:rsidRPr="00E81B5D" w:rsidRDefault="00384D5C" w:rsidP="00384D5C">
      <w:pPr>
        <w:pStyle w:val="NoSpacing"/>
        <w:rPr>
          <w:b/>
          <w:bCs/>
          <w:sz w:val="28"/>
          <w:szCs w:val="28"/>
        </w:rPr>
      </w:pPr>
      <w:r w:rsidRPr="00E81B5D">
        <w:rPr>
          <w:b/>
          <w:bCs/>
          <w:sz w:val="28"/>
          <w:szCs w:val="28"/>
        </w:rPr>
        <w:t>Completion Global</w:t>
      </w:r>
    </w:p>
    <w:p w14:paraId="25885DE1" w14:textId="46956E93" w:rsidR="00384D5C" w:rsidRPr="00E81B5D" w:rsidRDefault="00384D5C" w:rsidP="00384D5C">
      <w:pPr>
        <w:pStyle w:val="NoSpacing"/>
        <w:rPr>
          <w:b/>
          <w:bCs/>
          <w:sz w:val="28"/>
          <w:szCs w:val="28"/>
        </w:rPr>
      </w:pPr>
      <w:r w:rsidRPr="00E81B5D">
        <w:rPr>
          <w:b/>
          <w:bCs/>
          <w:sz w:val="28"/>
          <w:szCs w:val="28"/>
        </w:rPr>
        <w:t>Great Commission Recruitment from the Incarcerated</w:t>
      </w:r>
    </w:p>
    <w:p w14:paraId="0CE00E80" w14:textId="77777777" w:rsidR="00384D5C" w:rsidRPr="00A73CAC" w:rsidRDefault="00384D5C" w:rsidP="00384D5C">
      <w:pPr>
        <w:pStyle w:val="NoSpacing"/>
        <w:rPr>
          <w:sz w:val="24"/>
          <w:szCs w:val="24"/>
        </w:rPr>
      </w:pPr>
    </w:p>
    <w:p w14:paraId="28F828CC" w14:textId="146A9164" w:rsidR="00384D5C" w:rsidRPr="00A73CAC" w:rsidRDefault="00384D5C" w:rsidP="00384D5C">
      <w:pPr>
        <w:pStyle w:val="NoSpacing"/>
        <w:rPr>
          <w:sz w:val="24"/>
          <w:szCs w:val="24"/>
        </w:rPr>
      </w:pPr>
      <w:r w:rsidRPr="00A73CAC">
        <w:rPr>
          <w:sz w:val="24"/>
          <w:szCs w:val="24"/>
        </w:rPr>
        <w:t xml:space="preserve">Completion Global, Inc. seeks to accelerate innovation for the Great Commission.  One of our primary strategies is to make the world missions community aware of the tremendous opportunity to recruit the </w:t>
      </w:r>
      <w:r w:rsidR="00C14D8A">
        <w:rPr>
          <w:sz w:val="24"/>
          <w:szCs w:val="24"/>
        </w:rPr>
        <w:t xml:space="preserve">formerly </w:t>
      </w:r>
      <w:r w:rsidRPr="00A73CAC">
        <w:rPr>
          <w:sz w:val="24"/>
          <w:szCs w:val="24"/>
        </w:rPr>
        <w:t>incarcerated as cross-cultural workers for the harvest. This is just one of many ways we can mobilize the Church to complete Jesus’ task to preach the Kingdom to “ta ethne” (Mt. 24:14), represented by the 1600 remaining unengaged people groups on earth.</w:t>
      </w:r>
    </w:p>
    <w:p w14:paraId="49678F79" w14:textId="77777777" w:rsidR="007F4994" w:rsidRPr="00A73CAC" w:rsidRDefault="007F4994" w:rsidP="00384D5C">
      <w:pPr>
        <w:pStyle w:val="NoSpacing"/>
        <w:rPr>
          <w:sz w:val="24"/>
          <w:szCs w:val="24"/>
        </w:rPr>
      </w:pPr>
    </w:p>
    <w:p w14:paraId="5851459B" w14:textId="5875C31C" w:rsidR="007F4994" w:rsidRPr="00A73CAC" w:rsidRDefault="00F349C8" w:rsidP="00384D5C">
      <w:pPr>
        <w:pStyle w:val="NoSpacing"/>
        <w:rPr>
          <w:sz w:val="24"/>
          <w:szCs w:val="24"/>
        </w:rPr>
      </w:pPr>
      <w:r w:rsidRPr="00A73CAC">
        <w:rPr>
          <w:sz w:val="24"/>
          <w:szCs w:val="24"/>
        </w:rPr>
        <w:t xml:space="preserve">In order for us to have credibility </w:t>
      </w:r>
      <w:r w:rsidR="00EB2E5A" w:rsidRPr="00A73CAC">
        <w:rPr>
          <w:sz w:val="24"/>
          <w:szCs w:val="24"/>
        </w:rPr>
        <w:t xml:space="preserve">in </w:t>
      </w:r>
      <w:r w:rsidRPr="00A73CAC">
        <w:rPr>
          <w:sz w:val="24"/>
          <w:szCs w:val="24"/>
        </w:rPr>
        <w:t xml:space="preserve">recommending </w:t>
      </w:r>
      <w:r w:rsidR="007F4994" w:rsidRPr="00A73CAC">
        <w:rPr>
          <w:sz w:val="24"/>
          <w:szCs w:val="24"/>
        </w:rPr>
        <w:t xml:space="preserve">bona fide </w:t>
      </w:r>
      <w:r w:rsidR="00EB2E5A" w:rsidRPr="00A73CAC">
        <w:rPr>
          <w:sz w:val="24"/>
          <w:szCs w:val="24"/>
        </w:rPr>
        <w:t xml:space="preserve">candidates </w:t>
      </w:r>
      <w:r w:rsidR="007F4994" w:rsidRPr="00A73CAC">
        <w:rPr>
          <w:sz w:val="24"/>
          <w:szCs w:val="24"/>
        </w:rPr>
        <w:t xml:space="preserve">to world </w:t>
      </w:r>
      <w:proofErr w:type="gramStart"/>
      <w:r w:rsidR="007F4994" w:rsidRPr="00A73CAC">
        <w:rPr>
          <w:sz w:val="24"/>
          <w:szCs w:val="24"/>
        </w:rPr>
        <w:t>missions</w:t>
      </w:r>
      <w:proofErr w:type="gramEnd"/>
      <w:r w:rsidR="007F4994" w:rsidRPr="00A73CAC">
        <w:rPr>
          <w:sz w:val="24"/>
          <w:szCs w:val="24"/>
        </w:rPr>
        <w:t xml:space="preserve"> agencies, </w:t>
      </w:r>
      <w:r w:rsidRPr="00A73CAC">
        <w:rPr>
          <w:sz w:val="24"/>
          <w:szCs w:val="24"/>
        </w:rPr>
        <w:t xml:space="preserve">we employ the following evaluation </w:t>
      </w:r>
      <w:r w:rsidR="007F4994" w:rsidRPr="00A73CAC">
        <w:rPr>
          <w:sz w:val="24"/>
          <w:szCs w:val="24"/>
        </w:rPr>
        <w:t>criteria:</w:t>
      </w:r>
    </w:p>
    <w:p w14:paraId="6FD353E9" w14:textId="2274BB63" w:rsidR="007F4994" w:rsidRPr="00A73CAC" w:rsidRDefault="006B455A" w:rsidP="007F4994">
      <w:pPr>
        <w:pStyle w:val="NoSpacing"/>
        <w:numPr>
          <w:ilvl w:val="0"/>
          <w:numId w:val="1"/>
        </w:numPr>
        <w:rPr>
          <w:sz w:val="24"/>
          <w:szCs w:val="24"/>
        </w:rPr>
      </w:pPr>
      <w:r w:rsidRPr="00A73CAC">
        <w:rPr>
          <w:sz w:val="24"/>
          <w:szCs w:val="24"/>
        </w:rPr>
        <w:t xml:space="preserve">An earned certificate from a </w:t>
      </w:r>
      <w:r w:rsidR="00F349C8" w:rsidRPr="00A73CAC">
        <w:rPr>
          <w:sz w:val="24"/>
          <w:szCs w:val="24"/>
        </w:rPr>
        <w:t xml:space="preserve">contextualized </w:t>
      </w:r>
      <w:r w:rsidR="007F4994" w:rsidRPr="00A73CAC">
        <w:rPr>
          <w:sz w:val="24"/>
          <w:szCs w:val="24"/>
        </w:rPr>
        <w:t>leadership development program</w:t>
      </w:r>
    </w:p>
    <w:p w14:paraId="4E49D8BD" w14:textId="38E00857" w:rsidR="007F4994" w:rsidRPr="00A73CAC" w:rsidRDefault="00F349C8" w:rsidP="007F4994">
      <w:pPr>
        <w:pStyle w:val="NoSpacing"/>
        <w:numPr>
          <w:ilvl w:val="0"/>
          <w:numId w:val="1"/>
        </w:numPr>
        <w:rPr>
          <w:sz w:val="24"/>
          <w:szCs w:val="24"/>
        </w:rPr>
      </w:pPr>
      <w:r w:rsidRPr="00A73CAC">
        <w:rPr>
          <w:sz w:val="24"/>
          <w:szCs w:val="24"/>
        </w:rPr>
        <w:t xml:space="preserve">Delivered by a ministry </w:t>
      </w:r>
      <w:r w:rsidR="006B455A" w:rsidRPr="00A73CAC">
        <w:rPr>
          <w:sz w:val="24"/>
          <w:szCs w:val="24"/>
        </w:rPr>
        <w:t>in co</w:t>
      </w:r>
      <w:r w:rsidR="0076276B">
        <w:rPr>
          <w:sz w:val="24"/>
          <w:szCs w:val="24"/>
        </w:rPr>
        <w:t>nformance</w:t>
      </w:r>
      <w:r w:rsidR="006B455A" w:rsidRPr="00A73CAC">
        <w:rPr>
          <w:sz w:val="24"/>
          <w:szCs w:val="24"/>
        </w:rPr>
        <w:t xml:space="preserve"> with the program’s leadership development </w:t>
      </w:r>
      <w:proofErr w:type="gramStart"/>
      <w:r w:rsidRPr="00A73CAC">
        <w:rPr>
          <w:sz w:val="24"/>
          <w:szCs w:val="24"/>
        </w:rPr>
        <w:t>principles</w:t>
      </w:r>
      <w:proofErr w:type="gramEnd"/>
    </w:p>
    <w:p w14:paraId="37D62E77" w14:textId="43682EE6" w:rsidR="006B455A" w:rsidRPr="00A73CAC" w:rsidRDefault="006B455A" w:rsidP="006B455A">
      <w:pPr>
        <w:pStyle w:val="NoSpacing"/>
        <w:numPr>
          <w:ilvl w:val="0"/>
          <w:numId w:val="1"/>
        </w:numPr>
        <w:rPr>
          <w:sz w:val="24"/>
          <w:szCs w:val="24"/>
        </w:rPr>
      </w:pPr>
      <w:r w:rsidRPr="00A73CAC">
        <w:rPr>
          <w:sz w:val="24"/>
          <w:szCs w:val="24"/>
        </w:rPr>
        <w:t>Prove</w:t>
      </w:r>
      <w:r w:rsidR="00BC6771" w:rsidRPr="00A73CAC">
        <w:rPr>
          <w:sz w:val="24"/>
          <w:szCs w:val="24"/>
        </w:rPr>
        <w:t xml:space="preserve">n authentic </w:t>
      </w:r>
      <w:r w:rsidRPr="00A73CAC">
        <w:rPr>
          <w:sz w:val="24"/>
          <w:szCs w:val="24"/>
        </w:rPr>
        <w:t>in fr</w:t>
      </w:r>
      <w:r w:rsidR="00F349C8" w:rsidRPr="00A73CAC">
        <w:rPr>
          <w:sz w:val="24"/>
          <w:szCs w:val="24"/>
        </w:rPr>
        <w:t xml:space="preserve">ee-world </w:t>
      </w:r>
      <w:r w:rsidR="00113035">
        <w:rPr>
          <w:sz w:val="24"/>
          <w:szCs w:val="24"/>
        </w:rPr>
        <w:t xml:space="preserve">(outside prison) </w:t>
      </w:r>
      <w:r w:rsidR="00F349C8" w:rsidRPr="00A73CAC">
        <w:rPr>
          <w:sz w:val="24"/>
          <w:szCs w:val="24"/>
        </w:rPr>
        <w:t>culture</w:t>
      </w:r>
      <w:r w:rsidR="003B1B1D">
        <w:rPr>
          <w:sz w:val="24"/>
          <w:szCs w:val="24"/>
        </w:rPr>
        <w:t xml:space="preserve"> in a local church </w:t>
      </w:r>
      <w:r w:rsidR="00F349C8" w:rsidRPr="00A73CAC">
        <w:rPr>
          <w:sz w:val="24"/>
          <w:szCs w:val="24"/>
        </w:rPr>
        <w:t xml:space="preserve">for at least 12 </w:t>
      </w:r>
      <w:proofErr w:type="gramStart"/>
      <w:r w:rsidR="00F349C8" w:rsidRPr="00A73CAC">
        <w:rPr>
          <w:sz w:val="24"/>
          <w:szCs w:val="24"/>
        </w:rPr>
        <w:t>months</w:t>
      </w:r>
      <w:proofErr w:type="gramEnd"/>
    </w:p>
    <w:p w14:paraId="51E01019" w14:textId="77777777" w:rsidR="00BC6771" w:rsidRPr="00A73CAC" w:rsidRDefault="00BC6771" w:rsidP="00BC6771">
      <w:pPr>
        <w:pStyle w:val="NoSpacing"/>
        <w:ind w:left="720"/>
        <w:rPr>
          <w:sz w:val="24"/>
          <w:szCs w:val="24"/>
        </w:rPr>
      </w:pPr>
    </w:p>
    <w:p w14:paraId="48EB1C44" w14:textId="5D2C22BF" w:rsidR="006B455A" w:rsidRPr="00A73CAC" w:rsidRDefault="006B455A" w:rsidP="006B455A">
      <w:pPr>
        <w:pStyle w:val="NoSpacing"/>
        <w:rPr>
          <w:sz w:val="24"/>
          <w:szCs w:val="24"/>
          <w:u w:val="single"/>
        </w:rPr>
      </w:pPr>
      <w:r w:rsidRPr="00A73CAC">
        <w:rPr>
          <w:sz w:val="24"/>
          <w:szCs w:val="24"/>
          <w:u w:val="single"/>
        </w:rPr>
        <w:t>Program</w:t>
      </w:r>
    </w:p>
    <w:p w14:paraId="3BC34AE8" w14:textId="21782DFF" w:rsidR="006B455A" w:rsidRPr="00A73CAC" w:rsidRDefault="006B455A" w:rsidP="006B455A">
      <w:pPr>
        <w:pStyle w:val="NoSpacing"/>
        <w:rPr>
          <w:sz w:val="24"/>
          <w:szCs w:val="24"/>
        </w:rPr>
      </w:pPr>
      <w:r w:rsidRPr="00A73CAC">
        <w:rPr>
          <w:sz w:val="24"/>
          <w:szCs w:val="24"/>
        </w:rPr>
        <w:t xml:space="preserve">There are several effective programs for discipleship in the prison context including (but not limited to) Crossroads Prison Ministries, Lifeline Global, </w:t>
      </w:r>
      <w:r w:rsidR="00AC29FB">
        <w:rPr>
          <w:sz w:val="24"/>
          <w:szCs w:val="24"/>
        </w:rPr>
        <w:t xml:space="preserve">and </w:t>
      </w:r>
      <w:r w:rsidRPr="00A73CAC">
        <w:rPr>
          <w:sz w:val="24"/>
          <w:szCs w:val="24"/>
        </w:rPr>
        <w:t xml:space="preserve">Third Millennium. But by far the most effective leadership development program is </w:t>
      </w:r>
      <w:r w:rsidR="00113035">
        <w:rPr>
          <w:sz w:val="24"/>
          <w:szCs w:val="24"/>
        </w:rPr>
        <w:t>T</w:t>
      </w:r>
      <w:r w:rsidRPr="00A73CAC">
        <w:rPr>
          <w:sz w:val="24"/>
          <w:szCs w:val="24"/>
        </w:rPr>
        <w:t>he Capstone Curriculum, developed by Dr. Don Davis from World Impact and The Urban Ministry Institute (</w:t>
      </w:r>
      <w:r w:rsidR="00520835" w:rsidRPr="00520835">
        <w:t>https://worldimpact.org/get-trained/church-based-seminary/</w:t>
      </w:r>
      <w:r w:rsidRPr="00A73CAC">
        <w:rPr>
          <w:sz w:val="24"/>
          <w:szCs w:val="24"/>
        </w:rPr>
        <w:t>).</w:t>
      </w:r>
      <w:r w:rsidR="00BC6771" w:rsidRPr="00A73CAC">
        <w:rPr>
          <w:sz w:val="24"/>
          <w:szCs w:val="24"/>
        </w:rPr>
        <w:t xml:space="preserve"> This program has been employed </w:t>
      </w:r>
      <w:r w:rsidR="00861922">
        <w:rPr>
          <w:sz w:val="24"/>
          <w:szCs w:val="24"/>
        </w:rPr>
        <w:t xml:space="preserve">since 2003 </w:t>
      </w:r>
      <w:r w:rsidR="00BC6771" w:rsidRPr="00A73CAC">
        <w:rPr>
          <w:sz w:val="24"/>
          <w:szCs w:val="24"/>
        </w:rPr>
        <w:t>by several prison ministries in 15 states, serving thousands of prisoners.</w:t>
      </w:r>
    </w:p>
    <w:p w14:paraId="40206B84" w14:textId="77777777" w:rsidR="006B455A" w:rsidRPr="00A73CAC" w:rsidRDefault="006B455A" w:rsidP="006B455A">
      <w:pPr>
        <w:pStyle w:val="NoSpacing"/>
        <w:rPr>
          <w:sz w:val="24"/>
          <w:szCs w:val="24"/>
        </w:rPr>
      </w:pPr>
    </w:p>
    <w:p w14:paraId="6C41D333" w14:textId="392B6980" w:rsidR="006B455A" w:rsidRPr="00A73CAC" w:rsidRDefault="006B455A" w:rsidP="006B455A">
      <w:pPr>
        <w:pStyle w:val="NoSpacing"/>
        <w:rPr>
          <w:sz w:val="24"/>
          <w:szCs w:val="24"/>
          <w:u w:val="single"/>
        </w:rPr>
      </w:pPr>
      <w:r w:rsidRPr="00A73CAC">
        <w:rPr>
          <w:sz w:val="24"/>
          <w:szCs w:val="24"/>
          <w:u w:val="single"/>
        </w:rPr>
        <w:t>Co</w:t>
      </w:r>
      <w:r w:rsidR="00861922">
        <w:rPr>
          <w:sz w:val="24"/>
          <w:szCs w:val="24"/>
          <w:u w:val="single"/>
        </w:rPr>
        <w:t>nformance</w:t>
      </w:r>
    </w:p>
    <w:p w14:paraId="297D4B93" w14:textId="4E469DE8" w:rsidR="00384D5C" w:rsidRPr="00A73CAC" w:rsidRDefault="00F349C8" w:rsidP="00384D5C">
      <w:pPr>
        <w:pStyle w:val="NoSpacing"/>
        <w:rPr>
          <w:sz w:val="24"/>
          <w:szCs w:val="24"/>
        </w:rPr>
      </w:pPr>
      <w:r w:rsidRPr="00A73CAC">
        <w:rPr>
          <w:sz w:val="24"/>
          <w:szCs w:val="24"/>
        </w:rPr>
        <w:t xml:space="preserve">After visiting dozens of </w:t>
      </w:r>
      <w:r w:rsidR="00D63B3A">
        <w:rPr>
          <w:sz w:val="24"/>
          <w:szCs w:val="24"/>
        </w:rPr>
        <w:t xml:space="preserve">Capstone </w:t>
      </w:r>
      <w:r w:rsidRPr="00A73CAC">
        <w:rPr>
          <w:sz w:val="24"/>
          <w:szCs w:val="24"/>
        </w:rPr>
        <w:t>prison</w:t>
      </w:r>
      <w:r w:rsidR="006B455A" w:rsidRPr="00A73CAC">
        <w:rPr>
          <w:sz w:val="24"/>
          <w:szCs w:val="24"/>
        </w:rPr>
        <w:t xml:space="preserve"> classes in several states, delivered by many prison ministries, we have observed a disparity in </w:t>
      </w:r>
      <w:r w:rsidR="00A17884">
        <w:rPr>
          <w:sz w:val="24"/>
          <w:szCs w:val="24"/>
        </w:rPr>
        <w:t xml:space="preserve">the quality of the </w:t>
      </w:r>
      <w:r w:rsidR="006B455A" w:rsidRPr="00A73CAC">
        <w:rPr>
          <w:sz w:val="24"/>
          <w:szCs w:val="24"/>
        </w:rPr>
        <w:t xml:space="preserve">leadership development when </w:t>
      </w:r>
      <w:r w:rsidR="00D14257">
        <w:rPr>
          <w:sz w:val="24"/>
          <w:szCs w:val="24"/>
        </w:rPr>
        <w:t xml:space="preserve">mentors deviate from </w:t>
      </w:r>
      <w:r w:rsidR="00BC6771" w:rsidRPr="00A73CAC">
        <w:rPr>
          <w:sz w:val="24"/>
          <w:szCs w:val="24"/>
        </w:rPr>
        <w:t>The Capstone Curriculum</w:t>
      </w:r>
      <w:r w:rsidR="00D14257">
        <w:rPr>
          <w:sz w:val="24"/>
          <w:szCs w:val="24"/>
        </w:rPr>
        <w:t>’s design</w:t>
      </w:r>
      <w:r w:rsidR="00BC6771" w:rsidRPr="00A73CAC">
        <w:rPr>
          <w:sz w:val="24"/>
          <w:szCs w:val="24"/>
        </w:rPr>
        <w:t xml:space="preserve">. </w:t>
      </w:r>
      <w:r w:rsidR="00827060" w:rsidRPr="00A73CAC">
        <w:rPr>
          <w:sz w:val="24"/>
          <w:szCs w:val="24"/>
        </w:rPr>
        <w:t xml:space="preserve"> Co</w:t>
      </w:r>
      <w:r w:rsidR="00CD3E39">
        <w:rPr>
          <w:sz w:val="24"/>
          <w:szCs w:val="24"/>
        </w:rPr>
        <w:t xml:space="preserve">nformance </w:t>
      </w:r>
      <w:r w:rsidR="00827060" w:rsidRPr="00A73CAC">
        <w:rPr>
          <w:sz w:val="24"/>
          <w:szCs w:val="24"/>
        </w:rPr>
        <w:t xml:space="preserve">to the program’s principles is essential </w:t>
      </w:r>
      <w:r w:rsidR="0080518A">
        <w:rPr>
          <w:sz w:val="24"/>
          <w:szCs w:val="24"/>
        </w:rPr>
        <w:t xml:space="preserve">for cultivating </w:t>
      </w:r>
      <w:r w:rsidR="00525D6B">
        <w:rPr>
          <w:sz w:val="24"/>
          <w:szCs w:val="24"/>
        </w:rPr>
        <w:t>healthy leaders</w:t>
      </w:r>
      <w:r w:rsidR="00827060" w:rsidRPr="00A73CAC">
        <w:rPr>
          <w:sz w:val="24"/>
          <w:szCs w:val="24"/>
        </w:rPr>
        <w:t>.</w:t>
      </w:r>
    </w:p>
    <w:p w14:paraId="28A26D57" w14:textId="77777777" w:rsidR="00384D5C" w:rsidRPr="00A73CAC" w:rsidRDefault="00384D5C" w:rsidP="00384D5C">
      <w:pPr>
        <w:pStyle w:val="NoSpacing"/>
        <w:rPr>
          <w:sz w:val="24"/>
          <w:szCs w:val="24"/>
        </w:rPr>
      </w:pPr>
    </w:p>
    <w:p w14:paraId="0DE27C1F" w14:textId="602B74D5" w:rsidR="00BC6771" w:rsidRPr="00A73CAC" w:rsidRDefault="00BC6771" w:rsidP="00384D5C">
      <w:pPr>
        <w:pStyle w:val="NoSpacing"/>
        <w:rPr>
          <w:sz w:val="24"/>
          <w:szCs w:val="24"/>
          <w:u w:val="single"/>
        </w:rPr>
      </w:pPr>
      <w:r w:rsidRPr="00A73CAC">
        <w:rPr>
          <w:sz w:val="24"/>
          <w:szCs w:val="24"/>
          <w:u w:val="single"/>
        </w:rPr>
        <w:t>Proven</w:t>
      </w:r>
    </w:p>
    <w:p w14:paraId="4777A00B" w14:textId="46606E30" w:rsidR="00BC6771" w:rsidRPr="00A73CAC" w:rsidRDefault="00BC6771" w:rsidP="00384D5C">
      <w:pPr>
        <w:pStyle w:val="NoSpacing"/>
        <w:rPr>
          <w:sz w:val="24"/>
          <w:szCs w:val="24"/>
        </w:rPr>
      </w:pPr>
      <w:r w:rsidRPr="00A73CAC">
        <w:rPr>
          <w:sz w:val="24"/>
          <w:szCs w:val="24"/>
        </w:rPr>
        <w:t xml:space="preserve">The culture of prison is radically different from free-world culture. Being released from prison is as much of an adjustment as a Peruvian would face moving to Vietnam. Prisoners can be truly transformed during incarceration, and even be legitimate Christian leaders in their context, but until their sanctification is tested in free-world culture for a year, they are especially vulnerable to recidivism.  While </w:t>
      </w:r>
      <w:r w:rsidR="003F1439">
        <w:rPr>
          <w:sz w:val="24"/>
          <w:szCs w:val="24"/>
        </w:rPr>
        <w:t xml:space="preserve">it is vital for </w:t>
      </w:r>
      <w:r w:rsidRPr="00A73CAC">
        <w:rPr>
          <w:sz w:val="24"/>
          <w:szCs w:val="24"/>
        </w:rPr>
        <w:t xml:space="preserve">returning citizens to be given </w:t>
      </w:r>
      <w:r w:rsidR="003F1439">
        <w:rPr>
          <w:sz w:val="24"/>
          <w:szCs w:val="24"/>
        </w:rPr>
        <w:t xml:space="preserve">church </w:t>
      </w:r>
      <w:r w:rsidRPr="00A73CAC">
        <w:rPr>
          <w:sz w:val="24"/>
          <w:szCs w:val="24"/>
        </w:rPr>
        <w:t>ministry opportunities upon release, it is dangerous to give them too much responsibility during their time of adjustment.</w:t>
      </w:r>
    </w:p>
    <w:p w14:paraId="041750AA" w14:textId="77777777" w:rsidR="00BC6771" w:rsidRPr="00A73CAC" w:rsidRDefault="00BC6771" w:rsidP="00384D5C">
      <w:pPr>
        <w:pStyle w:val="NoSpacing"/>
        <w:rPr>
          <w:sz w:val="24"/>
          <w:szCs w:val="24"/>
        </w:rPr>
      </w:pPr>
    </w:p>
    <w:p w14:paraId="4075A7A8" w14:textId="46AC457C" w:rsidR="00BC6771" w:rsidRPr="00A73CAC" w:rsidRDefault="00181248" w:rsidP="00384D5C">
      <w:pPr>
        <w:pStyle w:val="NoSpacing"/>
        <w:rPr>
          <w:sz w:val="24"/>
          <w:szCs w:val="24"/>
          <w:u w:val="single"/>
        </w:rPr>
      </w:pPr>
      <w:r>
        <w:rPr>
          <w:sz w:val="24"/>
          <w:szCs w:val="24"/>
          <w:u w:val="single"/>
        </w:rPr>
        <w:t xml:space="preserve">Six </w:t>
      </w:r>
      <w:r w:rsidR="00827060" w:rsidRPr="00A73CAC">
        <w:rPr>
          <w:sz w:val="24"/>
          <w:szCs w:val="24"/>
          <w:u w:val="single"/>
        </w:rPr>
        <w:t>Essential Elements for Success</w:t>
      </w:r>
    </w:p>
    <w:p w14:paraId="019802F3" w14:textId="6835C3B8" w:rsidR="00B33337" w:rsidRPr="00A73CAC" w:rsidRDefault="00B33337" w:rsidP="00384D5C">
      <w:pPr>
        <w:pStyle w:val="NoSpacing"/>
        <w:rPr>
          <w:sz w:val="24"/>
          <w:szCs w:val="24"/>
        </w:rPr>
      </w:pPr>
      <w:r w:rsidRPr="00A73CAC">
        <w:rPr>
          <w:sz w:val="24"/>
          <w:szCs w:val="24"/>
        </w:rPr>
        <w:lastRenderedPageBreak/>
        <w:t xml:space="preserve">The Capstone Curriculum has been successful in the prison context when ministries develop leaders using the following six principles.  To whatever extent there is non-compliance, or “cutting corners” </w:t>
      </w:r>
      <w:r w:rsidR="006D0D45" w:rsidRPr="00A73CAC">
        <w:rPr>
          <w:sz w:val="24"/>
          <w:szCs w:val="24"/>
        </w:rPr>
        <w:t xml:space="preserve">with any of these six, </w:t>
      </w:r>
      <w:r w:rsidR="00633606" w:rsidRPr="00A73CAC">
        <w:rPr>
          <w:sz w:val="24"/>
          <w:szCs w:val="24"/>
        </w:rPr>
        <w:t xml:space="preserve">we have observed that its </w:t>
      </w:r>
      <w:r w:rsidRPr="00A73CAC">
        <w:rPr>
          <w:sz w:val="24"/>
          <w:szCs w:val="24"/>
        </w:rPr>
        <w:t>effectiveness is greatly diminished</w:t>
      </w:r>
      <w:r w:rsidR="00633606" w:rsidRPr="00A73CAC">
        <w:rPr>
          <w:sz w:val="24"/>
          <w:szCs w:val="24"/>
        </w:rPr>
        <w:t>.  In some cases the program has become little more than a rigorous Bible study.</w:t>
      </w:r>
    </w:p>
    <w:p w14:paraId="72839EBD" w14:textId="77777777" w:rsidR="00B33337" w:rsidRPr="00A73CAC" w:rsidRDefault="00B33337" w:rsidP="00384D5C">
      <w:pPr>
        <w:pStyle w:val="NoSpacing"/>
        <w:rPr>
          <w:sz w:val="24"/>
          <w:szCs w:val="24"/>
        </w:rPr>
      </w:pPr>
    </w:p>
    <w:p w14:paraId="1018021B" w14:textId="591A4050" w:rsidR="00B33337" w:rsidRPr="00A73CAC" w:rsidRDefault="006D0D45" w:rsidP="00B33337">
      <w:pPr>
        <w:pStyle w:val="NoSpacing"/>
        <w:numPr>
          <w:ilvl w:val="0"/>
          <w:numId w:val="2"/>
        </w:numPr>
        <w:rPr>
          <w:sz w:val="24"/>
          <w:szCs w:val="24"/>
        </w:rPr>
      </w:pPr>
      <w:r w:rsidRPr="002C3F0B">
        <w:rPr>
          <w:b/>
          <w:bCs/>
          <w:sz w:val="24"/>
          <w:szCs w:val="24"/>
        </w:rPr>
        <w:t>Facilitating leaders (vs. teaching)</w:t>
      </w:r>
      <w:r w:rsidR="00633606" w:rsidRPr="002C3F0B">
        <w:rPr>
          <w:b/>
          <w:bCs/>
          <w:sz w:val="24"/>
          <w:szCs w:val="24"/>
        </w:rPr>
        <w:t xml:space="preserve">: </w:t>
      </w:r>
      <w:r w:rsidR="00633606" w:rsidRPr="00A73CAC">
        <w:rPr>
          <w:sz w:val="24"/>
          <w:szCs w:val="24"/>
        </w:rPr>
        <w:t>Leaders are</w:t>
      </w:r>
      <w:r w:rsidR="008824AE">
        <w:rPr>
          <w:sz w:val="24"/>
          <w:szCs w:val="24"/>
        </w:rPr>
        <w:t xml:space="preserve"> best </w:t>
      </w:r>
      <w:r w:rsidR="00633606" w:rsidRPr="00A73CAC">
        <w:rPr>
          <w:sz w:val="24"/>
          <w:szCs w:val="24"/>
        </w:rPr>
        <w:t>developed when the mentor/facilitator allows the prisoners to engage the material and discuss it with one another. The best leadership developers are those who ask good questions that challenge their proteges</w:t>
      </w:r>
      <w:r w:rsidR="00EB2E5A" w:rsidRPr="00A73CAC">
        <w:rPr>
          <w:sz w:val="24"/>
          <w:szCs w:val="24"/>
        </w:rPr>
        <w:t xml:space="preserve"> to rightly divide the Word</w:t>
      </w:r>
      <w:r w:rsidR="00633606" w:rsidRPr="00A73CAC">
        <w:rPr>
          <w:sz w:val="24"/>
          <w:szCs w:val="24"/>
        </w:rPr>
        <w:t>. The least effective leadership developers are those who preach and teach too much.</w:t>
      </w:r>
      <w:r w:rsidR="00EB2E5A" w:rsidRPr="00A73CAC">
        <w:rPr>
          <w:sz w:val="24"/>
          <w:szCs w:val="24"/>
        </w:rPr>
        <w:t xml:space="preserve"> This program is not a “just add water” Bible study</w:t>
      </w:r>
      <w:r w:rsidR="008B069D">
        <w:rPr>
          <w:sz w:val="24"/>
          <w:szCs w:val="24"/>
        </w:rPr>
        <w:t>. It</w:t>
      </w:r>
      <w:r w:rsidR="00EB2E5A" w:rsidRPr="00A73CAC">
        <w:rPr>
          <w:sz w:val="24"/>
          <w:szCs w:val="24"/>
        </w:rPr>
        <w:t xml:space="preserve"> requires the wise guidance of an experienced follower of Christ. </w:t>
      </w:r>
      <w:r w:rsidR="00701E41">
        <w:rPr>
          <w:sz w:val="24"/>
          <w:szCs w:val="24"/>
        </w:rPr>
        <w:t>O</w:t>
      </w:r>
      <w:r w:rsidR="00EB2E5A" w:rsidRPr="00A73CAC">
        <w:rPr>
          <w:sz w:val="24"/>
          <w:szCs w:val="24"/>
        </w:rPr>
        <w:t>ver the course of 16 modules, a good facilitator will delegate an increasing workload to the students to lead and</w:t>
      </w:r>
      <w:r w:rsidR="00355F16">
        <w:rPr>
          <w:sz w:val="24"/>
          <w:szCs w:val="24"/>
        </w:rPr>
        <w:t>,</w:t>
      </w:r>
      <w:r w:rsidR="00EB2E5A" w:rsidRPr="00A73CAC">
        <w:rPr>
          <w:sz w:val="24"/>
          <w:szCs w:val="24"/>
        </w:rPr>
        <w:t xml:space="preserve"> like John the Baptist, become less and less visible. They help the prisoners to also become effective leadership developers for others.</w:t>
      </w:r>
    </w:p>
    <w:p w14:paraId="74110027" w14:textId="5F222B48" w:rsidR="006D0D45" w:rsidRPr="00A73CAC" w:rsidRDefault="006D0D45" w:rsidP="00B33337">
      <w:pPr>
        <w:pStyle w:val="NoSpacing"/>
        <w:numPr>
          <w:ilvl w:val="0"/>
          <w:numId w:val="2"/>
        </w:numPr>
        <w:rPr>
          <w:sz w:val="24"/>
          <w:szCs w:val="24"/>
        </w:rPr>
      </w:pPr>
      <w:r w:rsidRPr="002C3F0B">
        <w:rPr>
          <w:b/>
          <w:bCs/>
          <w:sz w:val="24"/>
          <w:szCs w:val="24"/>
        </w:rPr>
        <w:t>Selective admission (vs. broad admission)</w:t>
      </w:r>
      <w:r w:rsidR="00EB2E5A" w:rsidRPr="002C3F0B">
        <w:rPr>
          <w:b/>
          <w:bCs/>
          <w:sz w:val="24"/>
          <w:szCs w:val="24"/>
        </w:rPr>
        <w:t>:</w:t>
      </w:r>
      <w:r w:rsidR="00EB2E5A" w:rsidRPr="00A73CAC">
        <w:rPr>
          <w:sz w:val="24"/>
          <w:szCs w:val="24"/>
        </w:rPr>
        <w:t xml:space="preserve"> </w:t>
      </w:r>
      <w:r w:rsidR="00536DBC" w:rsidRPr="00A73CAC">
        <w:rPr>
          <w:sz w:val="24"/>
          <w:szCs w:val="24"/>
        </w:rPr>
        <w:t xml:space="preserve">The program develops leaders who have already demonstrated leadership.  It is not designed to turn a non-leader into a leader, nor is it designed to lead people to Christ. It works best for leaders who want to become better leaders. When a broad admission policy is employed, the program becomes bogged down by immature and unmotivated students who poison the environment. </w:t>
      </w:r>
      <w:r w:rsidR="00231E7F" w:rsidRPr="00231E7F">
        <w:rPr>
          <w:sz w:val="24"/>
          <w:szCs w:val="24"/>
        </w:rPr>
        <w:t xml:space="preserve">While legal restrictions exist regarding admission, there are creative ways to be in compliance while maintaining program integrity. </w:t>
      </w:r>
      <w:r w:rsidR="001C6E5D">
        <w:rPr>
          <w:sz w:val="24"/>
          <w:szCs w:val="24"/>
        </w:rPr>
        <w:t xml:space="preserve">For example, other </w:t>
      </w:r>
      <w:r w:rsidR="00536DBC" w:rsidRPr="00A73CAC">
        <w:rPr>
          <w:sz w:val="24"/>
          <w:szCs w:val="24"/>
        </w:rPr>
        <w:t xml:space="preserve">programs </w:t>
      </w:r>
      <w:r w:rsidR="001C6E5D">
        <w:rPr>
          <w:sz w:val="24"/>
          <w:szCs w:val="24"/>
        </w:rPr>
        <w:t xml:space="preserve">can be offered to </w:t>
      </w:r>
      <w:r w:rsidR="00536DBC" w:rsidRPr="00A73CAC">
        <w:rPr>
          <w:sz w:val="24"/>
          <w:szCs w:val="24"/>
        </w:rPr>
        <w:t>the general population or new believers (e.g. Fight the Good Fight of Faith, developed by Dr. Davis)</w:t>
      </w:r>
      <w:r w:rsidR="001C6E5D">
        <w:rPr>
          <w:sz w:val="24"/>
          <w:szCs w:val="24"/>
        </w:rPr>
        <w:t>, which can be a pre-requisite to Capstone admission. An approach like this is better</w:t>
      </w:r>
      <w:r w:rsidR="00536DBC" w:rsidRPr="00A73CAC">
        <w:rPr>
          <w:sz w:val="24"/>
          <w:szCs w:val="24"/>
        </w:rPr>
        <w:t xml:space="preserve"> than </w:t>
      </w:r>
      <w:r w:rsidR="00C43914">
        <w:rPr>
          <w:sz w:val="24"/>
          <w:szCs w:val="24"/>
        </w:rPr>
        <w:t>diluting T</w:t>
      </w:r>
      <w:r w:rsidR="00536DBC" w:rsidRPr="00A73CAC">
        <w:rPr>
          <w:sz w:val="24"/>
          <w:szCs w:val="24"/>
        </w:rPr>
        <w:t>he Capstone program.</w:t>
      </w:r>
    </w:p>
    <w:p w14:paraId="583C10C7" w14:textId="4B8EC031" w:rsidR="006D0D45" w:rsidRPr="00A73CAC" w:rsidRDefault="006D0D45" w:rsidP="00B33337">
      <w:pPr>
        <w:pStyle w:val="NoSpacing"/>
        <w:numPr>
          <w:ilvl w:val="0"/>
          <w:numId w:val="2"/>
        </w:numPr>
        <w:rPr>
          <w:sz w:val="24"/>
          <w:szCs w:val="24"/>
        </w:rPr>
      </w:pPr>
      <w:r w:rsidRPr="002C3F0B">
        <w:rPr>
          <w:b/>
          <w:bCs/>
          <w:sz w:val="24"/>
          <w:szCs w:val="24"/>
        </w:rPr>
        <w:t>Three-year program length (vs. truncated exposure)</w:t>
      </w:r>
      <w:r w:rsidR="00536DBC" w:rsidRPr="002C3F0B">
        <w:rPr>
          <w:b/>
          <w:bCs/>
          <w:sz w:val="24"/>
          <w:szCs w:val="24"/>
        </w:rPr>
        <w:t>:</w:t>
      </w:r>
      <w:r w:rsidR="00536DBC" w:rsidRPr="00A73CAC">
        <w:rPr>
          <w:sz w:val="24"/>
          <w:szCs w:val="24"/>
        </w:rPr>
        <w:t xml:space="preserve"> Research shows that prisoners are </w:t>
      </w:r>
      <w:r w:rsidR="00ED2FDC" w:rsidRPr="00A73CAC">
        <w:rPr>
          <w:sz w:val="24"/>
          <w:szCs w:val="24"/>
        </w:rPr>
        <w:t>institutionalized</w:t>
      </w:r>
      <w:r w:rsidR="00536DBC" w:rsidRPr="00A73CAC">
        <w:rPr>
          <w:sz w:val="24"/>
          <w:szCs w:val="24"/>
        </w:rPr>
        <w:t xml:space="preserve"> within a few months of incarceration, resulting in criminal thinking in order to survive. If they have not experienced trauma before prison, they experience it shortly into their sentence. </w:t>
      </w:r>
      <w:r w:rsidR="00355F16">
        <w:rPr>
          <w:sz w:val="24"/>
          <w:szCs w:val="24"/>
        </w:rPr>
        <w:t>F</w:t>
      </w:r>
      <w:r w:rsidR="00536DBC" w:rsidRPr="00A73CAC">
        <w:rPr>
          <w:sz w:val="24"/>
          <w:szCs w:val="24"/>
        </w:rPr>
        <w:t xml:space="preserve">or criminal thinking to be reversed, there must be a sustained length of time marinating in the Scriptures. Since Jesus took </w:t>
      </w:r>
      <w:r w:rsidR="00DD7B15">
        <w:rPr>
          <w:sz w:val="24"/>
          <w:szCs w:val="24"/>
        </w:rPr>
        <w:t xml:space="preserve">three </w:t>
      </w:r>
      <w:r w:rsidR="00536DBC" w:rsidRPr="00A73CAC">
        <w:rPr>
          <w:sz w:val="24"/>
          <w:szCs w:val="24"/>
        </w:rPr>
        <w:t>years to teach the apostles how to carry on His ministry, it makes sense that prisoners would also need a minimum of sustained exposure to Christian leadership development in the Capstone program. Our observation is that after the first 1.5 modules, the prisoner</w:t>
      </w:r>
      <w:r w:rsidR="00DA3AE7">
        <w:rPr>
          <w:sz w:val="24"/>
          <w:szCs w:val="24"/>
        </w:rPr>
        <w:t>’</w:t>
      </w:r>
      <w:r w:rsidR="00536DBC" w:rsidRPr="00A73CAC">
        <w:rPr>
          <w:sz w:val="24"/>
          <w:szCs w:val="24"/>
        </w:rPr>
        <w:t xml:space="preserve">s behavior actually got worse (because of pride). Then, after about one year they started to become </w:t>
      </w:r>
      <w:r w:rsidR="00DA3AE7" w:rsidRPr="00A73CAC">
        <w:rPr>
          <w:sz w:val="24"/>
          <w:szCs w:val="24"/>
        </w:rPr>
        <w:t>humbler</w:t>
      </w:r>
      <w:r w:rsidR="00A50778">
        <w:rPr>
          <w:sz w:val="24"/>
          <w:szCs w:val="24"/>
        </w:rPr>
        <w:t>,</w:t>
      </w:r>
      <w:r w:rsidR="00536DBC" w:rsidRPr="00A73CAC">
        <w:rPr>
          <w:sz w:val="24"/>
          <w:szCs w:val="24"/>
        </w:rPr>
        <w:t xml:space="preserve"> and after three years there was another inflection point, where the program was no longer about their achievement, but their </w:t>
      </w:r>
      <w:r w:rsidR="008E3DD9" w:rsidRPr="00A73CAC">
        <w:rPr>
          <w:sz w:val="24"/>
          <w:szCs w:val="24"/>
        </w:rPr>
        <w:t>equipping</w:t>
      </w:r>
      <w:r w:rsidR="00536DBC" w:rsidRPr="00A73CAC">
        <w:rPr>
          <w:sz w:val="24"/>
          <w:szCs w:val="24"/>
        </w:rPr>
        <w:t xml:space="preserve"> as Kingdom servants. At completion of </w:t>
      </w:r>
      <w:r w:rsidR="00901482" w:rsidRPr="00A73CAC">
        <w:rPr>
          <w:sz w:val="24"/>
          <w:szCs w:val="24"/>
        </w:rPr>
        <w:t xml:space="preserve">16 modules over 4 years, we consistently </w:t>
      </w:r>
      <w:r w:rsidR="008E3DD9" w:rsidRPr="00A73CAC">
        <w:rPr>
          <w:sz w:val="24"/>
          <w:szCs w:val="24"/>
        </w:rPr>
        <w:t>witnessed a confident humility as leaders for Christ. When this is truncated to under three years, a good foundation can be laid, but completion of at least three years is absolutely critical for developing credible leaders.</w:t>
      </w:r>
    </w:p>
    <w:p w14:paraId="5FDC4BAD" w14:textId="214778F7" w:rsidR="006D0D45" w:rsidRPr="00A73CAC" w:rsidRDefault="006D0D45" w:rsidP="00B33337">
      <w:pPr>
        <w:pStyle w:val="NoSpacing"/>
        <w:numPr>
          <w:ilvl w:val="0"/>
          <w:numId w:val="2"/>
        </w:numPr>
        <w:rPr>
          <w:sz w:val="24"/>
          <w:szCs w:val="24"/>
        </w:rPr>
      </w:pPr>
      <w:r w:rsidRPr="002C3F0B">
        <w:rPr>
          <w:b/>
          <w:bCs/>
          <w:sz w:val="24"/>
          <w:szCs w:val="24"/>
        </w:rPr>
        <w:t>Cohort experience (vs. independent study)</w:t>
      </w:r>
      <w:r w:rsidR="008E3DD9" w:rsidRPr="002C3F0B">
        <w:rPr>
          <w:b/>
          <w:bCs/>
          <w:sz w:val="24"/>
          <w:szCs w:val="24"/>
        </w:rPr>
        <w:t>:</w:t>
      </w:r>
      <w:r w:rsidR="008E3DD9" w:rsidRPr="00A73CAC">
        <w:rPr>
          <w:sz w:val="24"/>
          <w:szCs w:val="24"/>
        </w:rPr>
        <w:t xml:space="preserve"> One of Dr. </w:t>
      </w:r>
      <w:proofErr w:type="spellStart"/>
      <w:r w:rsidR="008E3DD9" w:rsidRPr="00A73CAC">
        <w:rPr>
          <w:sz w:val="24"/>
          <w:szCs w:val="24"/>
        </w:rPr>
        <w:t>Davis’</w:t>
      </w:r>
      <w:proofErr w:type="spellEnd"/>
      <w:r w:rsidR="008E3DD9" w:rsidRPr="00A73CAC">
        <w:rPr>
          <w:sz w:val="24"/>
          <w:szCs w:val="24"/>
        </w:rPr>
        <w:t xml:space="preserve"> genius design components was to insist on learning in a cohort, just a</w:t>
      </w:r>
      <w:r w:rsidR="00101B77">
        <w:rPr>
          <w:sz w:val="24"/>
          <w:szCs w:val="24"/>
        </w:rPr>
        <w:t>s</w:t>
      </w:r>
      <w:r w:rsidR="008E3DD9" w:rsidRPr="00A73CAC">
        <w:rPr>
          <w:sz w:val="24"/>
          <w:szCs w:val="24"/>
        </w:rPr>
        <w:t xml:space="preserve"> the apostles did with Jesus.  They learned how to be Kingdom leaders by walking together from town to town, b</w:t>
      </w:r>
      <w:r w:rsidR="00DA3AE7">
        <w:rPr>
          <w:sz w:val="24"/>
          <w:szCs w:val="24"/>
        </w:rPr>
        <w:t>y</w:t>
      </w:r>
      <w:r w:rsidR="008E3DD9" w:rsidRPr="00A73CAC">
        <w:rPr>
          <w:sz w:val="24"/>
          <w:szCs w:val="24"/>
        </w:rPr>
        <w:t xml:space="preserve"> reviewing the day around the fire at night, and having debates that Jesus helped them process. Prisoners also need these kinds of experiences. They also need one another for encouragement. At nearly every one of the 40+ graduations we have attended, we have heard the students say, “I would </w:t>
      </w:r>
      <w:r w:rsidR="008E3DD9" w:rsidRPr="00A73CAC">
        <w:rPr>
          <w:sz w:val="24"/>
          <w:szCs w:val="24"/>
        </w:rPr>
        <w:lastRenderedPageBreak/>
        <w:t xml:space="preserve">have given up long ago if not for my </w:t>
      </w:r>
      <w:r w:rsidR="005320F2">
        <w:rPr>
          <w:sz w:val="24"/>
          <w:szCs w:val="24"/>
        </w:rPr>
        <w:t>fellow students</w:t>
      </w:r>
      <w:r w:rsidR="008E3DD9" w:rsidRPr="00A73CAC">
        <w:rPr>
          <w:sz w:val="24"/>
          <w:szCs w:val="24"/>
        </w:rPr>
        <w:t>.” For many prisoners, completion of Capstone has been the first thing they ever completed, and having done it in a cohort made the experience more formational than an individual achievement.</w:t>
      </w:r>
    </w:p>
    <w:p w14:paraId="35EFCD64" w14:textId="5AF8A41E" w:rsidR="006D0D45" w:rsidRPr="00A73CAC" w:rsidRDefault="006D0D45" w:rsidP="00B33337">
      <w:pPr>
        <w:pStyle w:val="NoSpacing"/>
        <w:numPr>
          <w:ilvl w:val="0"/>
          <w:numId w:val="2"/>
        </w:numPr>
        <w:rPr>
          <w:sz w:val="24"/>
          <w:szCs w:val="24"/>
        </w:rPr>
      </w:pPr>
      <w:r w:rsidRPr="002C3F0B">
        <w:rPr>
          <w:b/>
          <w:bCs/>
          <w:sz w:val="24"/>
          <w:szCs w:val="24"/>
        </w:rPr>
        <w:t>Systematic theology (vs. inductive Bible study)</w:t>
      </w:r>
      <w:r w:rsidR="008E3DD9" w:rsidRPr="002C3F0B">
        <w:rPr>
          <w:b/>
          <w:bCs/>
          <w:sz w:val="24"/>
          <w:szCs w:val="24"/>
        </w:rPr>
        <w:t>:</w:t>
      </w:r>
      <w:r w:rsidR="008E3DD9" w:rsidRPr="00A73CAC">
        <w:rPr>
          <w:sz w:val="24"/>
          <w:szCs w:val="24"/>
        </w:rPr>
        <w:t xml:space="preserve"> Christian leaders need the framework of the Kingdom Story in order to properly disciple people and train other leaders. Churches need to be protected against heresy, which is best done by defending the apostolic tradition that Capstone teaches. Those who simply teach Bible studies or disconnected theological topics without a point of single integration will inevitably run into problems, as we know</w:t>
      </w:r>
      <w:r w:rsidR="00B111FE">
        <w:rPr>
          <w:sz w:val="24"/>
          <w:szCs w:val="24"/>
        </w:rPr>
        <w:t xml:space="preserve"> from </w:t>
      </w:r>
      <w:r w:rsidR="008E3DD9" w:rsidRPr="00A73CAC">
        <w:rPr>
          <w:sz w:val="24"/>
          <w:szCs w:val="24"/>
        </w:rPr>
        <w:t xml:space="preserve">Church history. </w:t>
      </w:r>
    </w:p>
    <w:p w14:paraId="72C63C1F" w14:textId="27C72622" w:rsidR="006D0D45" w:rsidRPr="00A73CAC" w:rsidRDefault="006D0D45" w:rsidP="00B33337">
      <w:pPr>
        <w:pStyle w:val="NoSpacing"/>
        <w:numPr>
          <w:ilvl w:val="0"/>
          <w:numId w:val="2"/>
        </w:numPr>
        <w:rPr>
          <w:sz w:val="24"/>
          <w:szCs w:val="24"/>
        </w:rPr>
      </w:pPr>
      <w:r w:rsidRPr="002C3F0B">
        <w:rPr>
          <w:b/>
          <w:bCs/>
          <w:sz w:val="24"/>
          <w:szCs w:val="24"/>
        </w:rPr>
        <w:t>Visionary future (vs. low expectations)</w:t>
      </w:r>
      <w:r w:rsidR="00331B18" w:rsidRPr="002C3F0B">
        <w:rPr>
          <w:b/>
          <w:bCs/>
          <w:sz w:val="24"/>
          <w:szCs w:val="24"/>
        </w:rPr>
        <w:t>:</w:t>
      </w:r>
      <w:r w:rsidR="00331B18" w:rsidRPr="00A73CAC">
        <w:rPr>
          <w:sz w:val="24"/>
          <w:szCs w:val="24"/>
        </w:rPr>
        <w:t xml:space="preserve"> Because prisoners </w:t>
      </w:r>
      <w:r w:rsidR="005320F2">
        <w:rPr>
          <w:sz w:val="24"/>
          <w:szCs w:val="24"/>
        </w:rPr>
        <w:t xml:space="preserve">can </w:t>
      </w:r>
      <w:r w:rsidR="00331B18" w:rsidRPr="00A73CAC">
        <w:rPr>
          <w:sz w:val="24"/>
          <w:szCs w:val="24"/>
        </w:rPr>
        <w:t>have such a low view of their abilities, they often despair about their future on the outside. Leaders are developed by the high expectations of their mentors who give them a vision for the future.  Mentors who have low expectations,</w:t>
      </w:r>
      <w:r w:rsidR="00C47ACE">
        <w:rPr>
          <w:sz w:val="24"/>
          <w:szCs w:val="24"/>
        </w:rPr>
        <w:t xml:space="preserve"> and</w:t>
      </w:r>
      <w:r w:rsidR="00331B18" w:rsidRPr="00A73CAC">
        <w:rPr>
          <w:sz w:val="24"/>
          <w:szCs w:val="24"/>
        </w:rPr>
        <w:t xml:space="preserve"> who simply try to produce good citizens, will not develop leaders.  If the Capstone Curriculum is used just to keep men and women from recidivism, it will not </w:t>
      </w:r>
      <w:r w:rsidR="00A85452" w:rsidRPr="00A73CAC">
        <w:rPr>
          <w:sz w:val="24"/>
          <w:szCs w:val="24"/>
        </w:rPr>
        <w:t xml:space="preserve">produce an identity of </w:t>
      </w:r>
      <w:r w:rsidR="00ED07F9">
        <w:rPr>
          <w:sz w:val="24"/>
          <w:szCs w:val="24"/>
        </w:rPr>
        <w:t xml:space="preserve">the </w:t>
      </w:r>
      <w:r w:rsidR="00331B18" w:rsidRPr="00A73CAC">
        <w:rPr>
          <w:sz w:val="24"/>
          <w:szCs w:val="24"/>
        </w:rPr>
        <w:t xml:space="preserve">kind of courage and boldness that Kingdom leaders need. </w:t>
      </w:r>
    </w:p>
    <w:p w14:paraId="122F8E51" w14:textId="77777777" w:rsidR="00A85452" w:rsidRPr="00A73CAC" w:rsidRDefault="00A85452" w:rsidP="00A85452">
      <w:pPr>
        <w:pStyle w:val="NoSpacing"/>
        <w:rPr>
          <w:sz w:val="24"/>
          <w:szCs w:val="24"/>
        </w:rPr>
      </w:pPr>
    </w:p>
    <w:p w14:paraId="7905F881" w14:textId="748D91B3" w:rsidR="00A85452" w:rsidRPr="00A73CAC" w:rsidRDefault="00A85452" w:rsidP="00A85452">
      <w:pPr>
        <w:pStyle w:val="NoSpacing"/>
        <w:rPr>
          <w:sz w:val="24"/>
          <w:szCs w:val="24"/>
        </w:rPr>
      </w:pPr>
      <w:r w:rsidRPr="00A73CAC">
        <w:rPr>
          <w:sz w:val="24"/>
          <w:szCs w:val="24"/>
        </w:rPr>
        <w:t xml:space="preserve">Prisoners </w:t>
      </w:r>
      <w:r w:rsidR="0000347B">
        <w:rPr>
          <w:sz w:val="24"/>
          <w:szCs w:val="24"/>
        </w:rPr>
        <w:t xml:space="preserve">have the best </w:t>
      </w:r>
      <w:r w:rsidR="00CE41C2">
        <w:rPr>
          <w:sz w:val="24"/>
          <w:szCs w:val="24"/>
        </w:rPr>
        <w:t xml:space="preserve">chance to </w:t>
      </w:r>
      <w:r w:rsidRPr="00A73CAC">
        <w:rPr>
          <w:sz w:val="24"/>
          <w:szCs w:val="24"/>
        </w:rPr>
        <w:t>be</w:t>
      </w:r>
      <w:r w:rsidR="00CE41C2">
        <w:rPr>
          <w:sz w:val="24"/>
          <w:szCs w:val="24"/>
        </w:rPr>
        <w:t>come</w:t>
      </w:r>
      <w:r w:rsidRPr="00A73CAC">
        <w:rPr>
          <w:sz w:val="24"/>
          <w:szCs w:val="24"/>
        </w:rPr>
        <w:t xml:space="preserve"> effective leaders </w:t>
      </w:r>
      <w:r w:rsidR="00190131">
        <w:rPr>
          <w:sz w:val="24"/>
          <w:szCs w:val="24"/>
        </w:rPr>
        <w:t xml:space="preserve">for the Church </w:t>
      </w:r>
      <w:r w:rsidRPr="00A73CAC">
        <w:rPr>
          <w:sz w:val="24"/>
          <w:szCs w:val="24"/>
        </w:rPr>
        <w:t xml:space="preserve">when they have a mentor with high expectations who facilitates a cohort of motivated students </w:t>
      </w:r>
      <w:r w:rsidR="00C74ACC" w:rsidRPr="00A73CAC">
        <w:rPr>
          <w:sz w:val="24"/>
          <w:szCs w:val="24"/>
        </w:rPr>
        <w:t>in co</w:t>
      </w:r>
      <w:r w:rsidR="00DA1EC1">
        <w:rPr>
          <w:sz w:val="24"/>
          <w:szCs w:val="24"/>
        </w:rPr>
        <w:t>nformance</w:t>
      </w:r>
      <w:r w:rsidR="00C74ACC" w:rsidRPr="00A73CAC">
        <w:rPr>
          <w:sz w:val="24"/>
          <w:szCs w:val="24"/>
        </w:rPr>
        <w:t xml:space="preserve"> with Capstone’s design</w:t>
      </w:r>
      <w:r w:rsidRPr="00A73CAC">
        <w:rPr>
          <w:sz w:val="24"/>
          <w:szCs w:val="24"/>
        </w:rPr>
        <w:t xml:space="preserve"> over at least three years of sustained engagement.  When a lecturer with low expectations </w:t>
      </w:r>
      <w:r w:rsidR="00C74ACC" w:rsidRPr="00A73CAC">
        <w:rPr>
          <w:sz w:val="24"/>
          <w:szCs w:val="24"/>
        </w:rPr>
        <w:t>selectively follows the Capstone element</w:t>
      </w:r>
      <w:r w:rsidR="008871C3">
        <w:rPr>
          <w:sz w:val="24"/>
          <w:szCs w:val="24"/>
        </w:rPr>
        <w:t xml:space="preserve">s, delivered to </w:t>
      </w:r>
      <w:r w:rsidR="00C74ACC" w:rsidRPr="00A73CAC">
        <w:rPr>
          <w:sz w:val="24"/>
          <w:szCs w:val="24"/>
        </w:rPr>
        <w:t>the general population</w:t>
      </w:r>
      <w:r w:rsidR="00A73CAC">
        <w:rPr>
          <w:sz w:val="24"/>
          <w:szCs w:val="24"/>
        </w:rPr>
        <w:t xml:space="preserve"> for less than three years</w:t>
      </w:r>
      <w:r w:rsidR="00C74ACC" w:rsidRPr="00A73CAC">
        <w:rPr>
          <w:sz w:val="24"/>
          <w:szCs w:val="24"/>
        </w:rPr>
        <w:t xml:space="preserve">, </w:t>
      </w:r>
      <w:r w:rsidR="00A73CAC">
        <w:rPr>
          <w:sz w:val="24"/>
          <w:szCs w:val="24"/>
        </w:rPr>
        <w:t>God can still bring good from it</w:t>
      </w:r>
      <w:r w:rsidR="008871C3">
        <w:rPr>
          <w:sz w:val="24"/>
          <w:szCs w:val="24"/>
        </w:rPr>
        <w:t>;</w:t>
      </w:r>
      <w:r w:rsidR="00A73CAC">
        <w:rPr>
          <w:sz w:val="24"/>
          <w:szCs w:val="24"/>
        </w:rPr>
        <w:t xml:space="preserve"> but </w:t>
      </w:r>
      <w:r w:rsidR="000647B4">
        <w:rPr>
          <w:sz w:val="24"/>
          <w:szCs w:val="24"/>
        </w:rPr>
        <w:t xml:space="preserve">the conditions are </w:t>
      </w:r>
      <w:r w:rsidR="00AE2930">
        <w:rPr>
          <w:sz w:val="24"/>
          <w:szCs w:val="24"/>
        </w:rPr>
        <w:t xml:space="preserve">sub-optimal for </w:t>
      </w:r>
      <w:r w:rsidR="005F6EFE">
        <w:rPr>
          <w:sz w:val="24"/>
          <w:szCs w:val="24"/>
        </w:rPr>
        <w:t xml:space="preserve">the development of healthy </w:t>
      </w:r>
      <w:r w:rsidR="002374B1">
        <w:rPr>
          <w:sz w:val="24"/>
          <w:szCs w:val="24"/>
        </w:rPr>
        <w:t xml:space="preserve">church </w:t>
      </w:r>
      <w:r w:rsidR="005F6EFE">
        <w:rPr>
          <w:sz w:val="24"/>
          <w:szCs w:val="24"/>
        </w:rPr>
        <w:t>leaders.</w:t>
      </w:r>
    </w:p>
    <w:p w14:paraId="3B38D7F9" w14:textId="77777777" w:rsidR="00633606" w:rsidRPr="00A73CAC" w:rsidRDefault="00633606" w:rsidP="00633606">
      <w:pPr>
        <w:pStyle w:val="NoSpacing"/>
        <w:ind w:left="360"/>
        <w:rPr>
          <w:sz w:val="24"/>
          <w:szCs w:val="24"/>
        </w:rPr>
      </w:pPr>
    </w:p>
    <w:p w14:paraId="004DD0D0" w14:textId="0460581D" w:rsidR="0000347B" w:rsidRDefault="00633606" w:rsidP="00633606">
      <w:pPr>
        <w:pStyle w:val="NoSpacing"/>
        <w:rPr>
          <w:sz w:val="24"/>
          <w:szCs w:val="24"/>
        </w:rPr>
      </w:pPr>
      <w:r w:rsidRPr="00A73CAC">
        <w:rPr>
          <w:sz w:val="24"/>
          <w:szCs w:val="24"/>
        </w:rPr>
        <w:t xml:space="preserve">We are eager to help ministries start </w:t>
      </w:r>
      <w:r w:rsidR="00C74ACC" w:rsidRPr="00A73CAC">
        <w:rPr>
          <w:sz w:val="24"/>
          <w:szCs w:val="24"/>
        </w:rPr>
        <w:t xml:space="preserve">effective </w:t>
      </w:r>
      <w:r w:rsidRPr="00A73CAC">
        <w:rPr>
          <w:sz w:val="24"/>
          <w:szCs w:val="24"/>
        </w:rPr>
        <w:t xml:space="preserve">leadership programs using </w:t>
      </w:r>
      <w:r w:rsidR="00C47ACE">
        <w:rPr>
          <w:sz w:val="24"/>
          <w:szCs w:val="24"/>
        </w:rPr>
        <w:t xml:space="preserve">The </w:t>
      </w:r>
      <w:r w:rsidRPr="00A73CAC">
        <w:rPr>
          <w:sz w:val="24"/>
          <w:szCs w:val="24"/>
        </w:rPr>
        <w:t xml:space="preserve">Capstone Curriculum in additional prisons </w:t>
      </w:r>
      <w:r w:rsidR="00C47ACE">
        <w:rPr>
          <w:sz w:val="24"/>
          <w:szCs w:val="24"/>
        </w:rPr>
        <w:t xml:space="preserve">and </w:t>
      </w:r>
      <w:r w:rsidRPr="00A73CAC">
        <w:rPr>
          <w:sz w:val="24"/>
          <w:szCs w:val="24"/>
        </w:rPr>
        <w:t xml:space="preserve">help </w:t>
      </w:r>
      <w:proofErr w:type="gramStart"/>
      <w:r w:rsidRPr="00A73CAC">
        <w:rPr>
          <w:sz w:val="24"/>
          <w:szCs w:val="24"/>
        </w:rPr>
        <w:t>missions</w:t>
      </w:r>
      <w:proofErr w:type="gramEnd"/>
      <w:r w:rsidRPr="00A73CAC">
        <w:rPr>
          <w:sz w:val="24"/>
          <w:szCs w:val="24"/>
        </w:rPr>
        <w:t xml:space="preserve"> agencies connect with existing </w:t>
      </w:r>
      <w:r w:rsidR="00C74ACC" w:rsidRPr="00A73CAC">
        <w:rPr>
          <w:sz w:val="24"/>
          <w:szCs w:val="24"/>
        </w:rPr>
        <w:t xml:space="preserve">fruitful </w:t>
      </w:r>
      <w:r w:rsidRPr="00A73CAC">
        <w:rPr>
          <w:sz w:val="24"/>
          <w:szCs w:val="24"/>
        </w:rPr>
        <w:t xml:space="preserve">programs.  </w:t>
      </w:r>
    </w:p>
    <w:p w14:paraId="5E924F5B" w14:textId="77777777" w:rsidR="0000347B" w:rsidRDefault="0000347B" w:rsidP="00633606">
      <w:pPr>
        <w:pStyle w:val="NoSpacing"/>
        <w:rPr>
          <w:sz w:val="24"/>
          <w:szCs w:val="24"/>
        </w:rPr>
      </w:pPr>
    </w:p>
    <w:p w14:paraId="4C3739CF" w14:textId="2DFB2E67" w:rsidR="00633606" w:rsidRPr="00181248" w:rsidRDefault="00633606" w:rsidP="00633606">
      <w:pPr>
        <w:pStyle w:val="NoSpacing"/>
        <w:rPr>
          <w:b/>
          <w:bCs/>
          <w:i/>
          <w:iCs/>
          <w:sz w:val="24"/>
          <w:szCs w:val="24"/>
        </w:rPr>
      </w:pPr>
      <w:r w:rsidRPr="00181248">
        <w:rPr>
          <w:b/>
          <w:bCs/>
          <w:i/>
          <w:iCs/>
          <w:sz w:val="24"/>
          <w:szCs w:val="24"/>
        </w:rPr>
        <w:t>Contact Cathy Allsman</w:t>
      </w:r>
      <w:r w:rsidR="002F5FE2" w:rsidRPr="00181248">
        <w:rPr>
          <w:b/>
          <w:bCs/>
          <w:i/>
          <w:iCs/>
          <w:sz w:val="24"/>
          <w:szCs w:val="24"/>
        </w:rPr>
        <w:t>, VP Prison Ministry</w:t>
      </w:r>
      <w:r w:rsidR="0000347B" w:rsidRPr="00181248">
        <w:rPr>
          <w:b/>
          <w:bCs/>
          <w:i/>
          <w:iCs/>
          <w:sz w:val="24"/>
          <w:szCs w:val="24"/>
        </w:rPr>
        <w:t xml:space="preserve"> Mobilization, </w:t>
      </w:r>
      <w:proofErr w:type="spellStart"/>
      <w:r w:rsidRPr="00181248">
        <w:rPr>
          <w:b/>
          <w:bCs/>
          <w:i/>
          <w:iCs/>
          <w:sz w:val="24"/>
          <w:szCs w:val="24"/>
        </w:rPr>
        <w:t>cathy.allsman@completion.global</w:t>
      </w:r>
      <w:proofErr w:type="spellEnd"/>
    </w:p>
    <w:p w14:paraId="79BCC2EB" w14:textId="77777777" w:rsidR="00633606" w:rsidRDefault="00633606" w:rsidP="00633606">
      <w:pPr>
        <w:pStyle w:val="NoSpacing"/>
      </w:pPr>
    </w:p>
    <w:p w14:paraId="52BAC0AA" w14:textId="77777777" w:rsidR="00633606" w:rsidRPr="00B33337" w:rsidRDefault="00633606" w:rsidP="00633606">
      <w:pPr>
        <w:pStyle w:val="NoSpacing"/>
      </w:pPr>
    </w:p>
    <w:sectPr w:rsidR="00633606" w:rsidRPr="00B333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05D7" w14:textId="77777777" w:rsidR="00605B78" w:rsidRDefault="00605B78" w:rsidP="00C83A2C">
      <w:pPr>
        <w:spacing w:after="0" w:line="240" w:lineRule="auto"/>
      </w:pPr>
      <w:r>
        <w:separator/>
      </w:r>
    </w:p>
  </w:endnote>
  <w:endnote w:type="continuationSeparator" w:id="0">
    <w:p w14:paraId="1ED65916" w14:textId="77777777" w:rsidR="00605B78" w:rsidRDefault="00605B78" w:rsidP="00C8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63824"/>
      <w:docPartObj>
        <w:docPartGallery w:val="Page Numbers (Bottom of Page)"/>
        <w:docPartUnique/>
      </w:docPartObj>
    </w:sdtPr>
    <w:sdtEndPr>
      <w:rPr>
        <w:noProof/>
      </w:rPr>
    </w:sdtEndPr>
    <w:sdtContent>
      <w:p w14:paraId="3C81E4A6" w14:textId="0815E212" w:rsidR="00C83A2C" w:rsidRDefault="00C83A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AEE19B" w14:textId="77777777" w:rsidR="00C83A2C" w:rsidRDefault="00C8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4551" w14:textId="77777777" w:rsidR="00605B78" w:rsidRDefault="00605B78" w:rsidP="00C83A2C">
      <w:pPr>
        <w:spacing w:after="0" w:line="240" w:lineRule="auto"/>
      </w:pPr>
      <w:r>
        <w:separator/>
      </w:r>
    </w:p>
  </w:footnote>
  <w:footnote w:type="continuationSeparator" w:id="0">
    <w:p w14:paraId="327DADB3" w14:textId="77777777" w:rsidR="00605B78" w:rsidRDefault="00605B78" w:rsidP="00C83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C1870"/>
    <w:multiLevelType w:val="hybridMultilevel"/>
    <w:tmpl w:val="168C5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0F2F56"/>
    <w:multiLevelType w:val="hybridMultilevel"/>
    <w:tmpl w:val="84124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9729938">
    <w:abstractNumId w:val="0"/>
  </w:num>
  <w:num w:numId="2" w16cid:durableId="137102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C"/>
    <w:rsid w:val="0000347B"/>
    <w:rsid w:val="000647B4"/>
    <w:rsid w:val="00101B77"/>
    <w:rsid w:val="00113035"/>
    <w:rsid w:val="00170DE1"/>
    <w:rsid w:val="00181248"/>
    <w:rsid w:val="00190131"/>
    <w:rsid w:val="001A1EDB"/>
    <w:rsid w:val="001C6E5D"/>
    <w:rsid w:val="001E30FB"/>
    <w:rsid w:val="00231E7F"/>
    <w:rsid w:val="002374B1"/>
    <w:rsid w:val="002A48BE"/>
    <w:rsid w:val="002C3F0B"/>
    <w:rsid w:val="002F5FE2"/>
    <w:rsid w:val="003218D3"/>
    <w:rsid w:val="00331B18"/>
    <w:rsid w:val="00355F16"/>
    <w:rsid w:val="00384D5C"/>
    <w:rsid w:val="003B1B1D"/>
    <w:rsid w:val="003F1439"/>
    <w:rsid w:val="004A3018"/>
    <w:rsid w:val="004C7D93"/>
    <w:rsid w:val="00520835"/>
    <w:rsid w:val="00525D6B"/>
    <w:rsid w:val="005320F2"/>
    <w:rsid w:val="00536DBC"/>
    <w:rsid w:val="005D1D8B"/>
    <w:rsid w:val="005F6EFE"/>
    <w:rsid w:val="00605B78"/>
    <w:rsid w:val="00633606"/>
    <w:rsid w:val="00683380"/>
    <w:rsid w:val="00691D53"/>
    <w:rsid w:val="006928E1"/>
    <w:rsid w:val="006B455A"/>
    <w:rsid w:val="006D0D45"/>
    <w:rsid w:val="00701E41"/>
    <w:rsid w:val="0076276B"/>
    <w:rsid w:val="007633E5"/>
    <w:rsid w:val="007F4994"/>
    <w:rsid w:val="0080518A"/>
    <w:rsid w:val="00827060"/>
    <w:rsid w:val="00861922"/>
    <w:rsid w:val="008824AE"/>
    <w:rsid w:val="008871C3"/>
    <w:rsid w:val="008B069D"/>
    <w:rsid w:val="008E3DD9"/>
    <w:rsid w:val="008F0DF5"/>
    <w:rsid w:val="008F43F1"/>
    <w:rsid w:val="00901482"/>
    <w:rsid w:val="009C016D"/>
    <w:rsid w:val="00A17884"/>
    <w:rsid w:val="00A50778"/>
    <w:rsid w:val="00A73CAC"/>
    <w:rsid w:val="00A85452"/>
    <w:rsid w:val="00AC29FB"/>
    <w:rsid w:val="00AD7C2E"/>
    <w:rsid w:val="00AE2930"/>
    <w:rsid w:val="00B111FE"/>
    <w:rsid w:val="00B33337"/>
    <w:rsid w:val="00B70B59"/>
    <w:rsid w:val="00BC6771"/>
    <w:rsid w:val="00C14D8A"/>
    <w:rsid w:val="00C43914"/>
    <w:rsid w:val="00C47ACE"/>
    <w:rsid w:val="00C74ACC"/>
    <w:rsid w:val="00C83A2C"/>
    <w:rsid w:val="00CD3E39"/>
    <w:rsid w:val="00CE41C2"/>
    <w:rsid w:val="00D14257"/>
    <w:rsid w:val="00D63B3A"/>
    <w:rsid w:val="00DA1EC1"/>
    <w:rsid w:val="00DA3AE7"/>
    <w:rsid w:val="00DD0234"/>
    <w:rsid w:val="00DD7B15"/>
    <w:rsid w:val="00E81B5D"/>
    <w:rsid w:val="00EB2E5A"/>
    <w:rsid w:val="00ED07F9"/>
    <w:rsid w:val="00ED2FDC"/>
    <w:rsid w:val="00F14754"/>
    <w:rsid w:val="00F3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F97"/>
  <w15:chartTrackingRefBased/>
  <w15:docId w15:val="{0420238D-4AE8-4329-8797-DC9031BE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D5C"/>
    <w:pPr>
      <w:spacing w:after="0" w:line="240" w:lineRule="auto"/>
    </w:pPr>
  </w:style>
  <w:style w:type="character" w:styleId="Hyperlink">
    <w:name w:val="Hyperlink"/>
    <w:basedOn w:val="DefaultParagraphFont"/>
    <w:uiPriority w:val="99"/>
    <w:unhideWhenUsed/>
    <w:rsid w:val="00BC6771"/>
    <w:rPr>
      <w:color w:val="0563C1" w:themeColor="hyperlink"/>
      <w:u w:val="single"/>
    </w:rPr>
  </w:style>
  <w:style w:type="character" w:styleId="UnresolvedMention">
    <w:name w:val="Unresolved Mention"/>
    <w:basedOn w:val="DefaultParagraphFont"/>
    <w:uiPriority w:val="99"/>
    <w:semiHidden/>
    <w:unhideWhenUsed/>
    <w:rsid w:val="00BC6771"/>
    <w:rPr>
      <w:color w:val="605E5C"/>
      <w:shd w:val="clear" w:color="auto" w:fill="E1DFDD"/>
    </w:rPr>
  </w:style>
  <w:style w:type="paragraph" w:styleId="Header">
    <w:name w:val="header"/>
    <w:basedOn w:val="Normal"/>
    <w:link w:val="HeaderChar"/>
    <w:uiPriority w:val="99"/>
    <w:unhideWhenUsed/>
    <w:rsid w:val="00C83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A2C"/>
  </w:style>
  <w:style w:type="paragraph" w:styleId="Footer">
    <w:name w:val="footer"/>
    <w:basedOn w:val="Normal"/>
    <w:link w:val="FooterChar"/>
    <w:uiPriority w:val="99"/>
    <w:unhideWhenUsed/>
    <w:rsid w:val="00C83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Allsman</dc:creator>
  <cp:keywords/>
  <dc:description/>
  <cp:lastModifiedBy>Don Allsman</cp:lastModifiedBy>
  <cp:revision>44</cp:revision>
  <cp:lastPrinted>2023-05-25T13:55:00Z</cp:lastPrinted>
  <dcterms:created xsi:type="dcterms:W3CDTF">2023-05-25T13:37:00Z</dcterms:created>
  <dcterms:modified xsi:type="dcterms:W3CDTF">2023-05-25T18:35:00Z</dcterms:modified>
</cp:coreProperties>
</file>